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BE958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18563014" w:rsidR="0017730E" w:rsidRDefault="00A54DEB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Schválený </w:t>
      </w:r>
      <w:r w:rsidR="0017730E" w:rsidRPr="0017730E">
        <w:rPr>
          <w:rFonts w:ascii="Times New Roman" w:hAnsi="Times New Roman" w:cs="Times New Roman"/>
          <w:sz w:val="36"/>
          <w:szCs w:val="36"/>
        </w:rPr>
        <w:t>střednědob</w:t>
      </w:r>
      <w:r>
        <w:rPr>
          <w:rFonts w:ascii="Times New Roman" w:hAnsi="Times New Roman" w:cs="Times New Roman"/>
          <w:sz w:val="36"/>
          <w:szCs w:val="36"/>
        </w:rPr>
        <w:t>ý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výhled rozpočtu</w:t>
      </w:r>
      <w:r w:rsidR="0017730E"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 w:rsidR="0017730E"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="0017730E"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="0017730E" w:rsidRPr="0017730E">
        <w:rPr>
          <w:rFonts w:ascii="Times New Roman" w:hAnsi="Times New Roman" w:cs="Times New Roman"/>
          <w:sz w:val="36"/>
          <w:szCs w:val="36"/>
        </w:rPr>
        <w:t>do roku 2021</w:t>
      </w:r>
    </w:p>
    <w:p w14:paraId="4728BB4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1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00"/>
        <w:gridCol w:w="1480"/>
        <w:gridCol w:w="1180"/>
        <w:gridCol w:w="1280"/>
      </w:tblGrid>
      <w:tr w:rsidR="003B76A5" w:rsidRPr="003B76A5" w14:paraId="17FE4AF8" w14:textId="77777777" w:rsidTr="003B76A5">
        <w:trPr>
          <w:trHeight w:val="3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F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F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B1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2019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CA44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7A08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2021</w:t>
            </w:r>
          </w:p>
        </w:tc>
      </w:tr>
      <w:tr w:rsidR="003B76A5" w:rsidRPr="003B76A5" w14:paraId="307A501F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8EB93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B63C0B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E497CD" w14:textId="3A6DE8B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8A0683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CAF08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371</w:t>
            </w:r>
          </w:p>
        </w:tc>
      </w:tr>
      <w:tr w:rsidR="003B76A5" w:rsidRPr="003B76A5" w14:paraId="3F4DF97C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05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7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26F" w14:textId="5A5E741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AA8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E63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279</w:t>
            </w:r>
          </w:p>
        </w:tc>
      </w:tr>
      <w:tr w:rsidR="003B76A5" w:rsidRPr="003B76A5" w14:paraId="70E77680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E46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C3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F65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38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93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92</w:t>
            </w:r>
          </w:p>
        </w:tc>
      </w:tr>
      <w:tr w:rsidR="003B76A5" w:rsidRPr="003B76A5" w14:paraId="3D80B59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FA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BA6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AUTO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E6D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D9B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F14E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7537A1D1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DC2F7AA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A3E2C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3F40E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AA9FD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0C5F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1008</w:t>
            </w:r>
          </w:p>
        </w:tc>
      </w:tr>
      <w:tr w:rsidR="003B76A5" w:rsidRPr="003B76A5" w14:paraId="5DECDD2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47D04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80D14D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E67EF6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A175E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36587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1 133</w:t>
            </w:r>
          </w:p>
        </w:tc>
      </w:tr>
      <w:tr w:rsidR="003B76A5" w:rsidRPr="003B76A5" w14:paraId="648DE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1D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1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15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AC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B1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784</w:t>
            </w:r>
          </w:p>
        </w:tc>
      </w:tr>
      <w:tr w:rsidR="003B76A5" w:rsidRPr="003B76A5" w14:paraId="68B60F3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2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A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pojištění (soc. + zdrav)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19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DD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D6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267</w:t>
            </w:r>
          </w:p>
        </w:tc>
      </w:tr>
      <w:tr w:rsidR="003B76A5" w:rsidRPr="003B76A5" w14:paraId="6C02228B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1D7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A9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44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C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8BD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66</w:t>
            </w:r>
          </w:p>
        </w:tc>
      </w:tr>
      <w:tr w:rsidR="003B76A5" w:rsidRPr="003B76A5" w14:paraId="044F4E0E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205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739B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34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400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3D3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</w:p>
        </w:tc>
      </w:tr>
      <w:tr w:rsidR="003B76A5" w:rsidRPr="003B76A5" w14:paraId="161A5885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722CF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4344E02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5A17ED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8AD47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5D0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</w:p>
        </w:tc>
      </w:tr>
      <w:tr w:rsidR="003B76A5" w:rsidRPr="003B76A5" w14:paraId="33AB35BD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C2952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E09A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91870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F667FF" w14:textId="52B431C3" w:rsidR="003B76A5" w:rsidRPr="003B76A5" w:rsidRDefault="00E41F7A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00618E" w14:textId="34E28ED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4DE53D1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3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E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auta, hav</w:t>
            </w:r>
            <w:r w:rsidR="00781B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arijní poj.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DA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5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81B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</w:tr>
      <w:tr w:rsidR="003B76A5" w:rsidRPr="003B76A5" w14:paraId="0CAEA098" w14:textId="77777777" w:rsidTr="003B76A5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A5F8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CA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C20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6974" w14:textId="657BD8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1A0" w14:textId="3D41B93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3B76A5" w:rsidRPr="003B76A5" w14:paraId="0E21EF04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960D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7BB0385A" w14:textId="4FD9B9E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326EC769" w14:textId="00E7B8F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EE4E494" w14:textId="109DB4F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</w:t>
            </w:r>
          </w:p>
        </w:tc>
      </w:tr>
      <w:tr w:rsidR="003B76A5" w:rsidRPr="003B76A5" w14:paraId="3114D263" w14:textId="77777777" w:rsidTr="003B76A5">
        <w:trPr>
          <w:trHeight w:val="8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197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D8A4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22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D9D0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C845" w14:textId="77777777" w:rsidR="003B76A5" w:rsidRPr="003B76A5" w:rsidRDefault="003B76A5" w:rsidP="003B7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B76A5" w:rsidRPr="003B76A5" w14:paraId="57E266ED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F9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předpokládaný výnosy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68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245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767E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B0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260</w:t>
            </w:r>
          </w:p>
        </w:tc>
      </w:tr>
      <w:tr w:rsidR="003B76A5" w:rsidRPr="003B76A5" w14:paraId="17613A7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697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předpokládané výnosy z činnosti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CC2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5E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09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230</w:t>
            </w:r>
          </w:p>
        </w:tc>
      </w:tr>
      <w:tr w:rsidR="003B76A5" w:rsidRPr="003B76A5" w14:paraId="0A6CDBEB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826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od zřizovatele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8D5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A169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2771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1 100</w:t>
            </w:r>
          </w:p>
        </w:tc>
      </w:tr>
      <w:tr w:rsidR="003B76A5" w:rsidRPr="003B76A5" w14:paraId="30798D06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6CE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MPSV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1E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DE2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AF1C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</w:tr>
      <w:tr w:rsidR="003B76A5" w:rsidRPr="003B76A5" w14:paraId="674A0BFE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3E83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účelová a jiné dotace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23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B4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D35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800</w:t>
            </w:r>
          </w:p>
        </w:tc>
      </w:tr>
      <w:tr w:rsidR="003B76A5" w:rsidRPr="003B76A5" w14:paraId="0442B9C9" w14:textId="77777777" w:rsidTr="003B76A5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097C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8679758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2 745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925AE6A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5A0C8C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3 390</w:t>
            </w:r>
          </w:p>
        </w:tc>
      </w:tr>
    </w:tbl>
    <w:p w14:paraId="0EDDF870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2120A054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C9A8836" w14:textId="77777777" w:rsidR="00BB4F9B" w:rsidRDefault="0011626D" w:rsidP="001773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 xml:space="preserve">: </w:t>
      </w:r>
      <w:r w:rsidR="00BB4F9B">
        <w:rPr>
          <w:rFonts w:ascii="Times New Roman" w:hAnsi="Times New Roman" w:cs="Times New Roman"/>
          <w:sz w:val="28"/>
          <w:szCs w:val="28"/>
        </w:rPr>
        <w:t>20.1.2021</w:t>
      </w:r>
    </w:p>
    <w:p w14:paraId="7BB36D49" w14:textId="5CA26CF3" w:rsidR="0011626D" w:rsidRPr="001E49AA" w:rsidRDefault="0011626D" w:rsidP="001773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E49AA">
        <w:rPr>
          <w:rFonts w:ascii="Times New Roman" w:hAnsi="Times New Roman" w:cs="Times New Roman"/>
          <w:sz w:val="28"/>
          <w:szCs w:val="28"/>
        </w:rPr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r w:rsidRPr="001E49AA">
        <w:rPr>
          <w:rFonts w:ascii="Times New Roman" w:hAnsi="Times New Roman" w:cs="Times New Roman"/>
          <w:sz w:val="28"/>
          <w:szCs w:val="28"/>
        </w:rPr>
        <w:br/>
      </w:r>
      <w:r w:rsidR="00A54DEB" w:rsidRPr="001E49AA">
        <w:rPr>
          <w:rFonts w:ascii="Times New Roman" w:hAnsi="Times New Roman" w:cs="Times New Roman"/>
          <w:sz w:val="28"/>
          <w:szCs w:val="28"/>
        </w:rPr>
        <w:t xml:space="preserve">Datum schválení zřizovatelem: </w:t>
      </w:r>
      <w:r w:rsidR="00BB4F9B">
        <w:rPr>
          <w:rFonts w:ascii="Times New Roman" w:hAnsi="Times New Roman" w:cs="Times New Roman"/>
          <w:sz w:val="28"/>
          <w:szCs w:val="28"/>
        </w:rPr>
        <w:t>10.2.2021</w:t>
      </w:r>
      <w:r w:rsidR="00A54DEB">
        <w:rPr>
          <w:rFonts w:ascii="Times New Roman" w:hAnsi="Times New Roman" w:cs="Times New Roman"/>
          <w:sz w:val="28"/>
          <w:szCs w:val="28"/>
        </w:rPr>
        <w:t xml:space="preserve">, </w:t>
      </w:r>
      <w:r w:rsidR="00A54DEB" w:rsidRPr="001E49AA">
        <w:rPr>
          <w:rFonts w:ascii="Times New Roman" w:hAnsi="Times New Roman" w:cs="Times New Roman"/>
          <w:sz w:val="28"/>
          <w:szCs w:val="28"/>
        </w:rPr>
        <w:t xml:space="preserve">usnesení č. </w:t>
      </w:r>
      <w:r w:rsidR="00BB4F9B">
        <w:rPr>
          <w:rFonts w:ascii="Times New Roman" w:hAnsi="Times New Roman" w:cs="Times New Roman"/>
          <w:sz w:val="28"/>
          <w:szCs w:val="28"/>
        </w:rPr>
        <w:t>7</w:t>
      </w:r>
      <w:r w:rsidR="00A54DEB">
        <w:rPr>
          <w:rFonts w:ascii="Times New Roman" w:hAnsi="Times New Roman" w:cs="Times New Roman"/>
          <w:sz w:val="28"/>
          <w:szCs w:val="28"/>
        </w:rPr>
        <w:t>.</w:t>
      </w:r>
      <w:r w:rsidR="00BB4F9B">
        <w:rPr>
          <w:rFonts w:ascii="Times New Roman" w:hAnsi="Times New Roman" w:cs="Times New Roman"/>
          <w:sz w:val="28"/>
          <w:szCs w:val="28"/>
        </w:rPr>
        <w:t>31</w:t>
      </w:r>
      <w:r w:rsidR="00A54DEB">
        <w:rPr>
          <w:rFonts w:ascii="Times New Roman" w:hAnsi="Times New Roman" w:cs="Times New Roman"/>
          <w:sz w:val="28"/>
          <w:szCs w:val="28"/>
        </w:rPr>
        <w:t>/</w:t>
      </w:r>
      <w:r w:rsidR="00BB4F9B">
        <w:rPr>
          <w:rFonts w:ascii="Times New Roman" w:hAnsi="Times New Roman" w:cs="Times New Roman"/>
          <w:sz w:val="28"/>
          <w:szCs w:val="28"/>
        </w:rPr>
        <w:t>21</w:t>
      </w:r>
    </w:p>
    <w:sectPr w:rsidR="0011626D" w:rsidRPr="001E49AA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2E14D" w14:textId="77777777" w:rsidR="0050126D" w:rsidRDefault="0050126D" w:rsidP="0011626D">
      <w:pPr>
        <w:spacing w:after="0" w:line="240" w:lineRule="auto"/>
      </w:pPr>
      <w:r>
        <w:separator/>
      </w:r>
    </w:p>
  </w:endnote>
  <w:endnote w:type="continuationSeparator" w:id="0">
    <w:p w14:paraId="02A0A882" w14:textId="77777777" w:rsidR="0050126D" w:rsidRDefault="0050126D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FA224" w14:textId="77777777" w:rsidR="0050126D" w:rsidRDefault="0050126D" w:rsidP="0011626D">
      <w:pPr>
        <w:spacing w:after="0" w:line="240" w:lineRule="auto"/>
      </w:pPr>
      <w:r>
        <w:separator/>
      </w:r>
    </w:p>
  </w:footnote>
  <w:footnote w:type="continuationSeparator" w:id="0">
    <w:p w14:paraId="0A3A1B1D" w14:textId="77777777" w:rsidR="0050126D" w:rsidRDefault="0050126D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11626D"/>
    <w:rsid w:val="00124C0E"/>
    <w:rsid w:val="0017730E"/>
    <w:rsid w:val="001C3970"/>
    <w:rsid w:val="003B76A5"/>
    <w:rsid w:val="0044259F"/>
    <w:rsid w:val="0050126D"/>
    <w:rsid w:val="00781BE7"/>
    <w:rsid w:val="00A54DEB"/>
    <w:rsid w:val="00BB4F9B"/>
    <w:rsid w:val="00C2720F"/>
    <w:rsid w:val="00D26C89"/>
    <w:rsid w:val="00E41F7A"/>
    <w:rsid w:val="00F37E38"/>
    <w:rsid w:val="00F6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martina.vilimkova</cp:lastModifiedBy>
  <cp:revision>5</cp:revision>
  <dcterms:created xsi:type="dcterms:W3CDTF">2019-02-25T16:38:00Z</dcterms:created>
  <dcterms:modified xsi:type="dcterms:W3CDTF">2021-02-17T15:18:00Z</dcterms:modified>
</cp:coreProperties>
</file>